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795" w:rsidRPr="004430B7" w:rsidRDefault="009D3795" w:rsidP="009D3795">
      <w:pPr>
        <w:jc w:val="center"/>
        <w:rPr>
          <w:rFonts w:ascii="Times New Roman" w:hAnsi="Times New Roman" w:cs="Times New Roman"/>
          <w:szCs w:val="24"/>
        </w:rPr>
      </w:pPr>
      <w:r w:rsidRPr="004430B7">
        <w:rPr>
          <w:rFonts w:ascii="Times New Roman" w:hAnsi="Times New Roman" w:cs="Times New Roman"/>
          <w:szCs w:val="24"/>
          <w:u w:val="single"/>
        </w:rPr>
        <w:t>SECURITY VIOLATION INVESTIGATION REPORT</w:t>
      </w:r>
    </w:p>
    <w:p w:rsidR="009D3795" w:rsidRPr="004430B7" w:rsidRDefault="009D3795" w:rsidP="009D3795">
      <w:pPr>
        <w:jc w:val="center"/>
        <w:rPr>
          <w:rFonts w:ascii="Times New Roman" w:hAnsi="Times New Roman" w:cs="Times New Roman"/>
          <w:szCs w:val="24"/>
        </w:rPr>
      </w:pPr>
      <w:r w:rsidRPr="004430B7">
        <w:rPr>
          <w:rFonts w:ascii="Times New Roman" w:hAnsi="Times New Roman" w:cs="Times New Roman"/>
          <w:szCs w:val="24"/>
        </w:rPr>
        <w:tab/>
      </w:r>
      <w:r w:rsidRPr="004430B7">
        <w:rPr>
          <w:rFonts w:ascii="Times New Roman" w:hAnsi="Times New Roman" w:cs="Times New Roman"/>
          <w:szCs w:val="24"/>
        </w:rPr>
        <w:tab/>
      </w:r>
      <w:r w:rsidRPr="004430B7">
        <w:rPr>
          <w:rFonts w:ascii="Times New Roman" w:hAnsi="Times New Roman" w:cs="Times New Roman"/>
          <w:szCs w:val="24"/>
        </w:rPr>
        <w:tab/>
      </w:r>
      <w:r w:rsidRPr="004430B7">
        <w:rPr>
          <w:rFonts w:ascii="Times New Roman" w:hAnsi="Times New Roman" w:cs="Times New Roman"/>
          <w:szCs w:val="24"/>
        </w:rPr>
        <w:tab/>
      </w:r>
      <w:r w:rsidRPr="004430B7">
        <w:rPr>
          <w:rFonts w:ascii="Times New Roman" w:hAnsi="Times New Roman" w:cs="Times New Roman"/>
          <w:szCs w:val="24"/>
        </w:rPr>
        <w:tab/>
        <w:t>Date</w:t>
      </w:r>
    </w:p>
    <w:p w:rsidR="009D3795" w:rsidRPr="004430B7" w:rsidRDefault="009D3795" w:rsidP="009D3795">
      <w:pPr>
        <w:rPr>
          <w:rFonts w:ascii="Times New Roman" w:hAnsi="Times New Roman" w:cs="Times New Roman"/>
          <w:szCs w:val="24"/>
        </w:rPr>
      </w:pPr>
      <w:r w:rsidRPr="004430B7">
        <w:rPr>
          <w:rFonts w:ascii="Times New Roman" w:hAnsi="Times New Roman" w:cs="Times New Roman"/>
          <w:szCs w:val="24"/>
        </w:rPr>
        <w:t>SUBJECT:  Results of Security Violation Investigation:  (assigned case number)</w:t>
      </w:r>
    </w:p>
    <w:p w:rsidR="009D3795" w:rsidRPr="004430B7" w:rsidRDefault="009D3795" w:rsidP="009D3795">
      <w:pPr>
        <w:rPr>
          <w:rFonts w:ascii="Times New Roman" w:hAnsi="Times New Roman" w:cs="Times New Roman"/>
          <w:szCs w:val="24"/>
        </w:rPr>
      </w:pPr>
      <w:r w:rsidRPr="004430B7">
        <w:rPr>
          <w:rFonts w:ascii="Times New Roman" w:hAnsi="Times New Roman" w:cs="Times New Roman"/>
          <w:szCs w:val="24"/>
        </w:rPr>
        <w:t>THRU:  (Appropriate chain of command)</w:t>
      </w:r>
      <w:bookmarkStart w:id="0" w:name="_GoBack"/>
      <w:bookmarkEnd w:id="0"/>
    </w:p>
    <w:p w:rsidR="009D3795" w:rsidRPr="004430B7" w:rsidRDefault="009D3795" w:rsidP="009D3795">
      <w:pPr>
        <w:rPr>
          <w:rFonts w:ascii="Times New Roman" w:hAnsi="Times New Roman" w:cs="Times New Roman"/>
          <w:szCs w:val="24"/>
        </w:rPr>
      </w:pPr>
      <w:r w:rsidRPr="004430B7">
        <w:rPr>
          <w:rFonts w:ascii="Times New Roman" w:hAnsi="Times New Roman" w:cs="Times New Roman"/>
          <w:szCs w:val="24"/>
        </w:rPr>
        <w:t>TO:  SSO DoD/DIA</w:t>
      </w:r>
    </w:p>
    <w:p w:rsidR="009D3795" w:rsidRPr="004430B7" w:rsidRDefault="00A84858" w:rsidP="009D3795">
      <w:pPr>
        <w:pStyle w:val="ListParagraph"/>
        <w:numPr>
          <w:ilvl w:val="0"/>
          <w:numId w:val="1"/>
        </w:numPr>
        <w:rPr>
          <w:rFonts w:ascii="Times New Roman" w:hAnsi="Times New Roman" w:cs="Times New Roman"/>
          <w:szCs w:val="24"/>
        </w:rPr>
      </w:pPr>
      <w:r w:rsidRPr="004430B7">
        <w:rPr>
          <w:rFonts w:ascii="Times New Roman" w:hAnsi="Times New Roman" w:cs="Times New Roman"/>
          <w:szCs w:val="24"/>
          <w:u w:val="single"/>
        </w:rPr>
        <w:t>Summary</w:t>
      </w:r>
      <w:r w:rsidR="009D3795" w:rsidRPr="004430B7">
        <w:rPr>
          <w:rFonts w:ascii="Times New Roman" w:hAnsi="Times New Roman" w:cs="Times New Roman"/>
          <w:szCs w:val="24"/>
        </w:rPr>
        <w:t xml:space="preserve">.  </w:t>
      </w:r>
      <w:r w:rsidRPr="004430B7">
        <w:rPr>
          <w:rFonts w:ascii="Times New Roman" w:hAnsi="Times New Roman" w:cs="Times New Roman"/>
          <w:szCs w:val="24"/>
        </w:rPr>
        <w:t>A summary of who, what, when, where, why, and how the violation occurred.</w:t>
      </w:r>
      <w:r w:rsidR="009D3795" w:rsidRPr="004430B7">
        <w:rPr>
          <w:rFonts w:ascii="Times New Roman" w:hAnsi="Times New Roman" w:cs="Times New Roman"/>
          <w:szCs w:val="24"/>
        </w:rPr>
        <w:br/>
      </w:r>
    </w:p>
    <w:p w:rsidR="00A84858" w:rsidRPr="004430B7" w:rsidRDefault="00A84858" w:rsidP="009D3795">
      <w:pPr>
        <w:pStyle w:val="ListParagraph"/>
        <w:numPr>
          <w:ilvl w:val="0"/>
          <w:numId w:val="1"/>
        </w:numPr>
        <w:rPr>
          <w:rFonts w:ascii="Times New Roman" w:hAnsi="Times New Roman" w:cs="Times New Roman"/>
          <w:szCs w:val="24"/>
        </w:rPr>
      </w:pPr>
      <w:r w:rsidRPr="004430B7">
        <w:rPr>
          <w:rFonts w:ascii="Times New Roman" w:hAnsi="Times New Roman" w:cs="Times New Roman"/>
          <w:szCs w:val="24"/>
          <w:u w:val="single"/>
        </w:rPr>
        <w:t>Sequence of Events</w:t>
      </w:r>
      <w:r w:rsidR="009D3795" w:rsidRPr="004430B7">
        <w:rPr>
          <w:rFonts w:ascii="Times New Roman" w:hAnsi="Times New Roman" w:cs="Times New Roman"/>
          <w:szCs w:val="24"/>
        </w:rPr>
        <w:t xml:space="preserve">.  </w:t>
      </w:r>
      <w:r w:rsidRPr="004430B7">
        <w:rPr>
          <w:rFonts w:ascii="Times New Roman" w:hAnsi="Times New Roman" w:cs="Times New Roman"/>
          <w:szCs w:val="24"/>
        </w:rPr>
        <w:t>A detailed sequence of events tracing the security violation from start to finish.  This sequence shall include a list of all personnel (include name, grade, SSAN, position, organization, clearance level, and access authorized) involved and their specific time of involvement</w:t>
      </w:r>
      <w:r w:rsidR="004430B7">
        <w:rPr>
          <w:rFonts w:ascii="Times New Roman" w:hAnsi="Times New Roman" w:cs="Times New Roman"/>
          <w:szCs w:val="24"/>
        </w:rPr>
        <w:br/>
      </w:r>
    </w:p>
    <w:p w:rsidR="00A84858" w:rsidRPr="004430B7" w:rsidRDefault="00A84858" w:rsidP="004430B7">
      <w:pPr>
        <w:pStyle w:val="ListParagraph"/>
        <w:numPr>
          <w:ilvl w:val="1"/>
          <w:numId w:val="3"/>
        </w:numPr>
        <w:rPr>
          <w:rFonts w:ascii="Times New Roman" w:hAnsi="Times New Roman" w:cs="Times New Roman"/>
          <w:szCs w:val="24"/>
        </w:rPr>
      </w:pPr>
      <w:r w:rsidRPr="004430B7">
        <w:rPr>
          <w:rFonts w:ascii="Times New Roman" w:hAnsi="Times New Roman" w:cs="Times New Roman"/>
          <w:szCs w:val="24"/>
        </w:rPr>
        <w:t xml:space="preserve">  Indicate date of violation’s discovery.  Identify the SCI documents or information involved in the violation.  Identify individuals not cleared for SCI and the extent of exposure.  Identify procedural problems that may have contributed to the violation.</w:t>
      </w:r>
      <w:r w:rsidR="004430B7">
        <w:rPr>
          <w:rFonts w:ascii="Times New Roman" w:hAnsi="Times New Roman" w:cs="Times New Roman"/>
          <w:szCs w:val="24"/>
        </w:rPr>
        <w:br/>
      </w:r>
    </w:p>
    <w:p w:rsidR="00A84858" w:rsidRPr="004430B7" w:rsidRDefault="00A84858" w:rsidP="004430B7">
      <w:pPr>
        <w:pStyle w:val="ListParagraph"/>
        <w:numPr>
          <w:ilvl w:val="1"/>
          <w:numId w:val="3"/>
        </w:numPr>
        <w:rPr>
          <w:rFonts w:ascii="Times New Roman" w:hAnsi="Times New Roman" w:cs="Times New Roman"/>
          <w:szCs w:val="24"/>
        </w:rPr>
      </w:pPr>
      <w:r w:rsidRPr="004430B7">
        <w:rPr>
          <w:rFonts w:ascii="Times New Roman" w:hAnsi="Times New Roman" w:cs="Times New Roman"/>
          <w:szCs w:val="24"/>
        </w:rPr>
        <w:t xml:space="preserve">  Provide a detailed description of the information involved in the incident including classification and compartment levels;  controlling headquarters (i.e., originating office and controlling office);  and identification of the material (i.e., message, letter, staff study, imagery, and magnetic media) to include document control numbers. </w:t>
      </w:r>
      <w:r w:rsidR="004430B7">
        <w:rPr>
          <w:rFonts w:ascii="Times New Roman" w:hAnsi="Times New Roman" w:cs="Times New Roman"/>
          <w:szCs w:val="24"/>
        </w:rPr>
        <w:br/>
      </w:r>
    </w:p>
    <w:p w:rsidR="00A84858" w:rsidRPr="004430B7" w:rsidRDefault="00A84858" w:rsidP="004430B7">
      <w:pPr>
        <w:pStyle w:val="ListParagraph"/>
        <w:numPr>
          <w:ilvl w:val="1"/>
          <w:numId w:val="3"/>
        </w:numPr>
        <w:rPr>
          <w:rFonts w:ascii="Times New Roman" w:hAnsi="Times New Roman" w:cs="Times New Roman"/>
          <w:szCs w:val="24"/>
        </w:rPr>
      </w:pPr>
      <w:r w:rsidRPr="004430B7">
        <w:rPr>
          <w:rFonts w:ascii="Times New Roman" w:hAnsi="Times New Roman" w:cs="Times New Roman"/>
          <w:szCs w:val="24"/>
        </w:rPr>
        <w:t xml:space="preserve">  Make a statement as to the likelihood of compromise.  If material has been compromised, identify the extent of compromise.  Identify individual(s), Social Security account number, and office, of personnel at fault for the violation and reason (s) they are at fault. </w:t>
      </w:r>
      <w:r w:rsidR="004430B7">
        <w:rPr>
          <w:rFonts w:ascii="Times New Roman" w:hAnsi="Times New Roman" w:cs="Times New Roman"/>
          <w:szCs w:val="24"/>
        </w:rPr>
        <w:br/>
      </w:r>
    </w:p>
    <w:p w:rsidR="009D3795" w:rsidRPr="004430B7" w:rsidRDefault="00A84858" w:rsidP="004430B7">
      <w:pPr>
        <w:pStyle w:val="ListParagraph"/>
        <w:numPr>
          <w:ilvl w:val="1"/>
          <w:numId w:val="3"/>
        </w:numPr>
        <w:rPr>
          <w:rFonts w:ascii="Times New Roman" w:hAnsi="Times New Roman" w:cs="Times New Roman"/>
          <w:szCs w:val="24"/>
        </w:rPr>
      </w:pPr>
      <w:r w:rsidRPr="004430B7">
        <w:rPr>
          <w:rFonts w:ascii="Times New Roman" w:hAnsi="Times New Roman" w:cs="Times New Roman"/>
          <w:szCs w:val="24"/>
        </w:rPr>
        <w:t xml:space="preserve">  Identify procedure(s) at fault and describe how they led or contributed to the violation.</w:t>
      </w:r>
      <w:r w:rsidR="009D3795" w:rsidRPr="004430B7">
        <w:rPr>
          <w:rFonts w:ascii="Times New Roman" w:hAnsi="Times New Roman" w:cs="Times New Roman"/>
          <w:szCs w:val="24"/>
        </w:rPr>
        <w:br/>
      </w:r>
    </w:p>
    <w:p w:rsidR="009D3795" w:rsidRPr="004430B7" w:rsidRDefault="00A84858" w:rsidP="009D3795">
      <w:pPr>
        <w:pStyle w:val="ListParagraph"/>
        <w:numPr>
          <w:ilvl w:val="0"/>
          <w:numId w:val="1"/>
        </w:numPr>
        <w:rPr>
          <w:rFonts w:ascii="Times New Roman" w:hAnsi="Times New Roman" w:cs="Times New Roman"/>
          <w:szCs w:val="24"/>
        </w:rPr>
      </w:pPr>
      <w:r w:rsidRPr="004430B7">
        <w:rPr>
          <w:rFonts w:ascii="Times New Roman" w:hAnsi="Times New Roman" w:cs="Times New Roman"/>
          <w:szCs w:val="24"/>
          <w:u w:val="single"/>
        </w:rPr>
        <w:t>Actions Taken</w:t>
      </w:r>
      <w:r w:rsidR="009D3795" w:rsidRPr="004430B7">
        <w:rPr>
          <w:rFonts w:ascii="Times New Roman" w:hAnsi="Times New Roman" w:cs="Times New Roman"/>
          <w:szCs w:val="24"/>
        </w:rPr>
        <w:t xml:space="preserve">.  </w:t>
      </w:r>
      <w:r w:rsidRPr="004430B7">
        <w:rPr>
          <w:rFonts w:ascii="Times New Roman" w:hAnsi="Times New Roman" w:cs="Times New Roman"/>
          <w:szCs w:val="24"/>
        </w:rPr>
        <w:t>List actions that have been taken (i.e., messages sent, counseling of individuals involved, and other information as required).</w:t>
      </w:r>
      <w:r w:rsidR="009D3795" w:rsidRPr="004430B7">
        <w:rPr>
          <w:rFonts w:ascii="Times New Roman" w:hAnsi="Times New Roman" w:cs="Times New Roman"/>
          <w:szCs w:val="24"/>
        </w:rPr>
        <w:br/>
      </w:r>
    </w:p>
    <w:p w:rsidR="009D3795" w:rsidRPr="004430B7" w:rsidRDefault="00BD7170" w:rsidP="009D3795">
      <w:pPr>
        <w:pStyle w:val="ListParagraph"/>
        <w:numPr>
          <w:ilvl w:val="0"/>
          <w:numId w:val="1"/>
        </w:numPr>
        <w:rPr>
          <w:rFonts w:ascii="Times New Roman" w:hAnsi="Times New Roman" w:cs="Times New Roman"/>
          <w:szCs w:val="24"/>
          <w:u w:val="single"/>
        </w:rPr>
      </w:pPr>
      <w:r w:rsidRPr="004430B7">
        <w:rPr>
          <w:rFonts w:ascii="Times New Roman" w:hAnsi="Times New Roman" w:cs="Times New Roman"/>
          <w:szCs w:val="24"/>
          <w:u w:val="single"/>
        </w:rPr>
        <w:t>Recommendations</w:t>
      </w:r>
      <w:r w:rsidR="009D3795" w:rsidRPr="004430B7">
        <w:rPr>
          <w:rFonts w:ascii="Times New Roman" w:hAnsi="Times New Roman" w:cs="Times New Roman"/>
          <w:szCs w:val="24"/>
        </w:rPr>
        <w:t xml:space="preserve">.  </w:t>
      </w:r>
      <w:r w:rsidRPr="004430B7">
        <w:rPr>
          <w:rFonts w:ascii="Times New Roman" w:hAnsi="Times New Roman" w:cs="Times New Roman"/>
          <w:szCs w:val="24"/>
        </w:rPr>
        <w:t>Make recommendations concerning what should be done to preclude future violations of this type.</w:t>
      </w:r>
      <w:r w:rsidR="009D3795" w:rsidRPr="004430B7">
        <w:rPr>
          <w:rFonts w:ascii="Times New Roman" w:hAnsi="Times New Roman" w:cs="Times New Roman"/>
          <w:szCs w:val="24"/>
        </w:rPr>
        <w:t xml:space="preserve"> </w:t>
      </w:r>
      <w:r w:rsidR="009D3795" w:rsidRPr="004430B7">
        <w:rPr>
          <w:rFonts w:ascii="Times New Roman" w:hAnsi="Times New Roman" w:cs="Times New Roman"/>
          <w:szCs w:val="24"/>
        </w:rPr>
        <w:br/>
      </w:r>
    </w:p>
    <w:p w:rsidR="009D3795" w:rsidRPr="004430B7" w:rsidRDefault="00BD7170" w:rsidP="009D3795">
      <w:pPr>
        <w:pStyle w:val="ListParagraph"/>
        <w:numPr>
          <w:ilvl w:val="0"/>
          <w:numId w:val="1"/>
        </w:numPr>
        <w:rPr>
          <w:rFonts w:ascii="Times New Roman" w:hAnsi="Times New Roman" w:cs="Times New Roman"/>
          <w:szCs w:val="24"/>
          <w:u w:val="single"/>
        </w:rPr>
      </w:pPr>
      <w:r w:rsidRPr="004430B7">
        <w:rPr>
          <w:rFonts w:ascii="Times New Roman" w:hAnsi="Times New Roman" w:cs="Times New Roman"/>
          <w:szCs w:val="24"/>
          <w:u w:val="single"/>
        </w:rPr>
        <w:t>Investigating Officer</w:t>
      </w:r>
      <w:r w:rsidR="009D3795" w:rsidRPr="004430B7">
        <w:rPr>
          <w:rFonts w:ascii="Times New Roman" w:hAnsi="Times New Roman" w:cs="Times New Roman"/>
          <w:szCs w:val="24"/>
        </w:rPr>
        <w:t xml:space="preserve">.  </w:t>
      </w:r>
      <w:r w:rsidRPr="004430B7">
        <w:rPr>
          <w:rFonts w:ascii="Times New Roman" w:hAnsi="Times New Roman" w:cs="Times New Roman"/>
          <w:szCs w:val="24"/>
        </w:rPr>
        <w:t>Investigating officer’s name, organization, and telephone numbers.</w:t>
      </w:r>
      <w:r w:rsidR="009D3795" w:rsidRPr="004430B7">
        <w:rPr>
          <w:rFonts w:ascii="Times New Roman" w:hAnsi="Times New Roman" w:cs="Times New Roman"/>
          <w:szCs w:val="24"/>
        </w:rPr>
        <w:br/>
      </w:r>
    </w:p>
    <w:p w:rsidR="009D3795" w:rsidRPr="004430B7" w:rsidRDefault="00BD7170" w:rsidP="009D3795">
      <w:pPr>
        <w:pStyle w:val="ListParagraph"/>
        <w:numPr>
          <w:ilvl w:val="0"/>
          <w:numId w:val="1"/>
        </w:numPr>
        <w:rPr>
          <w:rFonts w:ascii="Times New Roman" w:hAnsi="Times New Roman" w:cs="Times New Roman"/>
          <w:szCs w:val="24"/>
          <w:u w:val="single"/>
        </w:rPr>
      </w:pPr>
      <w:r w:rsidRPr="004430B7">
        <w:rPr>
          <w:rFonts w:ascii="Times New Roman" w:hAnsi="Times New Roman" w:cs="Times New Roman"/>
          <w:szCs w:val="24"/>
          <w:u w:val="single"/>
        </w:rPr>
        <w:t>Evaluation Notes</w:t>
      </w:r>
      <w:r w:rsidR="009D3795" w:rsidRPr="004430B7">
        <w:rPr>
          <w:rFonts w:ascii="Times New Roman" w:hAnsi="Times New Roman" w:cs="Times New Roman"/>
          <w:szCs w:val="24"/>
        </w:rPr>
        <w:t xml:space="preserve">.  </w:t>
      </w:r>
      <w:r w:rsidRPr="004430B7">
        <w:rPr>
          <w:rFonts w:ascii="Times New Roman" w:hAnsi="Times New Roman" w:cs="Times New Roman"/>
          <w:szCs w:val="24"/>
        </w:rPr>
        <w:t>Enter other information relevant to the investigation.</w:t>
      </w:r>
      <w:r w:rsidR="009D3795" w:rsidRPr="004430B7">
        <w:rPr>
          <w:rFonts w:ascii="Times New Roman" w:hAnsi="Times New Roman" w:cs="Times New Roman"/>
          <w:szCs w:val="24"/>
        </w:rPr>
        <w:br/>
      </w:r>
    </w:p>
    <w:p w:rsidR="009D3795" w:rsidRPr="004430B7" w:rsidRDefault="00BD7170" w:rsidP="009D3795">
      <w:pPr>
        <w:pStyle w:val="ListParagraph"/>
        <w:numPr>
          <w:ilvl w:val="0"/>
          <w:numId w:val="1"/>
        </w:numPr>
        <w:rPr>
          <w:rFonts w:ascii="Times New Roman" w:hAnsi="Times New Roman" w:cs="Times New Roman"/>
          <w:szCs w:val="24"/>
          <w:u w:val="single"/>
        </w:rPr>
      </w:pPr>
      <w:r w:rsidRPr="004430B7">
        <w:rPr>
          <w:rFonts w:ascii="Times New Roman" w:hAnsi="Times New Roman" w:cs="Times New Roman"/>
          <w:szCs w:val="24"/>
          <w:u w:val="single"/>
        </w:rPr>
        <w:t>Point of Contact</w:t>
      </w:r>
      <w:r w:rsidR="009D3795" w:rsidRPr="004430B7">
        <w:rPr>
          <w:rFonts w:ascii="Times New Roman" w:hAnsi="Times New Roman" w:cs="Times New Roman"/>
          <w:szCs w:val="24"/>
        </w:rPr>
        <w:t xml:space="preserve">.  </w:t>
      </w:r>
      <w:r w:rsidRPr="004430B7">
        <w:rPr>
          <w:rFonts w:ascii="Times New Roman" w:hAnsi="Times New Roman" w:cs="Times New Roman"/>
          <w:szCs w:val="24"/>
        </w:rPr>
        <w:t>SSO’s name, rank, and telephone number.</w:t>
      </w:r>
      <w:r w:rsidR="009D3795" w:rsidRPr="004430B7">
        <w:rPr>
          <w:rFonts w:ascii="Times New Roman" w:hAnsi="Times New Roman" w:cs="Times New Roman"/>
          <w:szCs w:val="24"/>
        </w:rPr>
        <w:t xml:space="preserve"> </w:t>
      </w:r>
    </w:p>
    <w:p w:rsidR="009A310F" w:rsidRPr="004430B7" w:rsidRDefault="00BF1904">
      <w:pPr>
        <w:rPr>
          <w:sz w:val="20"/>
        </w:rPr>
      </w:pPr>
    </w:p>
    <w:sectPr w:rsidR="009A310F" w:rsidRPr="004430B7" w:rsidSect="001F3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E0134"/>
    <w:multiLevelType w:val="hybridMultilevel"/>
    <w:tmpl w:val="9B221330"/>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A6D5215"/>
    <w:multiLevelType w:val="hybridMultilevel"/>
    <w:tmpl w:val="9E081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9D3795"/>
    <w:rsid w:val="001F3904"/>
    <w:rsid w:val="00366E9C"/>
    <w:rsid w:val="004430B7"/>
    <w:rsid w:val="00527EC7"/>
    <w:rsid w:val="00843F08"/>
    <w:rsid w:val="009D3795"/>
    <w:rsid w:val="00A84858"/>
    <w:rsid w:val="00BD64DD"/>
    <w:rsid w:val="00BD7170"/>
    <w:rsid w:val="00BF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B310D-EABD-46AE-A031-653CE213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Army Intelligence and Security Command</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Violation Investigation Report</dc:title>
  <dc:creator>Center for Development of Security Excellence (CDSE)</dc:creator>
  <cp:lastModifiedBy>Smith, Bradley J (Brad) CTR, DCSA</cp:lastModifiedBy>
  <cp:revision>7</cp:revision>
  <dcterms:created xsi:type="dcterms:W3CDTF">2015-10-28T16:43:00Z</dcterms:created>
  <dcterms:modified xsi:type="dcterms:W3CDTF">2020-02-06T17:29:00Z</dcterms:modified>
</cp:coreProperties>
</file>